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616"/>
        <w:gridCol w:w="2140"/>
        <w:gridCol w:w="1863"/>
        <w:gridCol w:w="1650"/>
        <w:gridCol w:w="1762"/>
        <w:gridCol w:w="602"/>
      </w:tblGrid>
      <w:tr w:rsidR="00000000"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2021</w:t>
            </w: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19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26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</w:tr>
      <w:tr w:rsidR="00000000">
        <w:trPr>
          <w:trHeight w:val="159"/>
        </w:trPr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  <w:p w:rsidR="00000000" w:rsidRDefault="00435046">
            <w:pPr>
              <w:pStyle w:val="TableContents"/>
              <w:jc w:val="center"/>
            </w:pPr>
            <w:r>
              <w:t>Lectionary Reading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Proverbs 22:1-2,8-9,22-23</w:t>
            </w:r>
          </w:p>
          <w:p w:rsidR="00000000" w:rsidRDefault="00435046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James 2:1-10, (11-13),14-17</w:t>
            </w:r>
          </w:p>
          <w:p w:rsidR="00000000" w:rsidRDefault="00435046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Mark 7: 24-37</w:t>
            </w:r>
          </w:p>
          <w:p w:rsidR="00000000" w:rsidRDefault="00435046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 Ordinary Time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Proverbs 1: 20-33</w:t>
            </w:r>
          </w:p>
          <w:p w:rsidR="00000000" w:rsidRDefault="00435046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James 3: 1-12</w:t>
            </w:r>
          </w:p>
          <w:p w:rsidR="00000000" w:rsidRDefault="00435046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Mark 8: 27-38</w:t>
            </w:r>
          </w:p>
          <w:p w:rsidR="00000000" w:rsidRDefault="00435046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24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 Ordinary Time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Proverbs 3</w:t>
            </w:r>
            <w:r>
              <w:rPr>
                <w:rFonts w:eastAsia="Times New Roman" w:cs="Times New Roman"/>
                <w:sz w:val="20"/>
                <w:szCs w:val="20"/>
              </w:rPr>
              <w:t>1: 10-31</w:t>
            </w:r>
          </w:p>
          <w:p w:rsidR="00000000" w:rsidRDefault="00435046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James 3: 13-4:3, 7-8a</w:t>
            </w:r>
          </w:p>
          <w:p w:rsidR="00000000" w:rsidRDefault="00435046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Mark  9: 30-37</w:t>
            </w:r>
          </w:p>
          <w:p w:rsidR="00000000" w:rsidRDefault="00435046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 Ordinary Time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Esther 7:1-6, 9-10, 9:20-22</w:t>
            </w:r>
          </w:p>
          <w:p w:rsidR="00000000" w:rsidRDefault="00435046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James 5: 13-20</w:t>
            </w:r>
          </w:p>
          <w:p w:rsidR="00000000" w:rsidRDefault="00435046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Mark 9: 38-50</w:t>
            </w:r>
          </w:p>
          <w:p w:rsidR="00000000" w:rsidRDefault="00435046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26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 Ordinary Time</w:t>
            </w: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  <w:r>
              <w:t>Psalm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  <w:r>
              <w:t>125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  <w:r>
              <w:t>19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  <w:r>
              <w:rPr>
                <w:rFonts w:eastAsia="Times New Roman" w:cs="Times New Roman"/>
              </w:rPr>
              <w:t>124</w:t>
            </w: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000000">
        <w:trPr>
          <w:trHeight w:val="159"/>
        </w:trPr>
        <w:tc>
          <w:tcPr>
            <w:tcW w:w="16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Bradford -on-Avon United Church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08.30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</w:p>
        </w:tc>
      </w:tr>
      <w:tr w:rsidR="00000000">
        <w:trPr>
          <w:trHeight w:val="159"/>
        </w:trPr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  <w:r>
              <w:t>Clifford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  <w:r>
              <w:t>Kabonde HC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</w:p>
        </w:tc>
      </w:tr>
      <w:tr w:rsidR="00000000">
        <w:trPr>
          <w:trHeight w:val="366"/>
        </w:trPr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  <w:r>
              <w:t>18.00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</w:p>
        </w:tc>
      </w:tr>
      <w:tr w:rsidR="00000000">
        <w:trPr>
          <w:trHeight w:val="424"/>
        </w:trPr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Bromham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B Farrimond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Calne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M Farrimond HC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Joanne Williams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LA Songs of Praise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LA Harvest</w:t>
            </w: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15.30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Holt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Lewis HC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White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Melksham United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Kabonde HC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Gotham</w:t>
            </w: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Monks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14.45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Foster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Gotham HC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Read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Adams HF</w:t>
            </w: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St Andrew's Dev</w:t>
            </w:r>
            <w:r>
              <w:t>izes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Gotham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Mackintosh</w:t>
            </w: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15.00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Marston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18.00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St Aldhelm's Corsham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Dove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Kabonde HC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Mann</w:t>
            </w: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Semington St George's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9.15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Anglican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Anglican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Clifford Cov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Anglican</w:t>
            </w: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Steeple Ashton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9.15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Coppard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Gotham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Coppard HF</w:t>
            </w: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Trinity Market Laving</w:t>
            </w:r>
            <w:r>
              <w:t xml:space="preserve">ton (in </w:t>
            </w:r>
            <w:r>
              <w:rPr>
                <w:sz w:val="22"/>
                <w:szCs w:val="22"/>
              </w:rPr>
              <w:t>Community Hall)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Gotham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Trowbridge United Church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Lewis HC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Holden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Trowbridge Wesley Road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Jo Williams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Flute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Lewis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Warminster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Coppard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Morgan</w:t>
            </w: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Westbury Methodist</w:t>
            </w:r>
          </w:p>
          <w:p w:rsidR="00000000" w:rsidRDefault="00435046">
            <w:pPr>
              <w:pStyle w:val="TableContents"/>
              <w:jc w:val="center"/>
            </w:pPr>
            <w:r>
              <w:t>Station Road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Jones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Coppard HC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18.00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Westbury URC</w:t>
            </w:r>
          </w:p>
          <w:p w:rsidR="00000000" w:rsidRDefault="00435046">
            <w:pPr>
              <w:pStyle w:val="TableContents"/>
              <w:jc w:val="center"/>
            </w:pPr>
            <w:r>
              <w:t>Warminster Road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11.00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Herring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Ingram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Coppard HC HF</w:t>
            </w: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Whitley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Ja Williams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Kabonde</w:t>
            </w: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Winsley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White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Warmington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  <w:r>
              <w:t>Lewis</w:t>
            </w: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5046">
            <w:pPr>
              <w:pStyle w:val="TableContents"/>
              <w:snapToGrid w:val="0"/>
              <w:jc w:val="center"/>
            </w:pPr>
          </w:p>
        </w:tc>
      </w:tr>
    </w:tbl>
    <w:p w:rsidR="00000000" w:rsidRDefault="00435046"/>
    <w:p w:rsidR="00000000" w:rsidRDefault="00435046">
      <w:pPr>
        <w:jc w:val="center"/>
      </w:pPr>
    </w:p>
    <w:sectPr w:rsidR="00000000">
      <w:pgSz w:w="11906" w:h="16838"/>
      <w:pgMar w:top="850" w:right="850" w:bottom="850" w:left="850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5">
    <w:altName w:val="Yu Gothic"/>
    <w:panose1 w:val="020B0604020202020204"/>
    <w:charset w:val="80"/>
    <w:family w:val="roman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formatting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46"/>
    <w:rsid w:val="0043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8E38CF05-3B83-6A49-90E7-53489260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eastAsia="font45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</w:rPr>
  </w:style>
  <w:style w:type="paragraph" w:styleId="BodyText">
    <w:name w:val="Body Text"/>
    <w:basedOn w:val="Normal"/>
    <w:pPr>
      <w:spacing w:after="120"/>
    </w:pPr>
    <w:rPr>
      <w:rFonts w:eastAsia="Times New Roman" w:cs="Times New Roman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rPr>
      <w:rFonts w:eastAsia="Times New Roman"/>
    </w:rPr>
  </w:style>
  <w:style w:type="paragraph" w:customStyle="1" w:styleId="TableContents">
    <w:name w:val="Table Contents"/>
    <w:basedOn w:val="Normal"/>
    <w:rPr>
      <w:rFonts w:eastAsia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margaret skyrme</cp:lastModifiedBy>
  <cp:revision>2</cp:revision>
  <cp:lastPrinted>2021-07-15T11:31:00Z</cp:lastPrinted>
  <dcterms:created xsi:type="dcterms:W3CDTF">2021-08-03T21:13:00Z</dcterms:created>
  <dcterms:modified xsi:type="dcterms:W3CDTF">2021-08-03T21:13:00Z</dcterms:modified>
</cp:coreProperties>
</file>